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2B" w:rsidRDefault="00152B2B" w:rsidP="00152B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Дальневосточный судостроительный завод ССК </w:t>
      </w:r>
      <w:r w:rsidRPr="00152B2B">
        <w:rPr>
          <w:rFonts w:ascii="Times New Roman" w:hAnsi="Times New Roman" w:cs="Times New Roman"/>
          <w:b/>
          <w:bCs/>
          <w:sz w:val="28"/>
          <w:szCs w:val="28"/>
        </w:rPr>
        <w:t xml:space="preserve">«ЗВЕЗДА» (Б. КАМЕНЬ) </w:t>
      </w:r>
    </w:p>
    <w:p w:rsidR="00152B2B" w:rsidRPr="00152B2B" w:rsidRDefault="00152B2B" w:rsidP="00152B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ПРИГЛАШАЕТ МОЛОДЫХ СПЕЦИАЛИСТОВ НА РАБОТУ</w:t>
      </w:r>
    </w:p>
    <w:p w:rsidR="00152B2B" w:rsidRPr="00152B2B" w:rsidRDefault="00152B2B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B2B" w:rsidRPr="00152B2B" w:rsidRDefault="00152B2B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B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AC0125" wp14:editId="2DB4CFEB">
            <wp:extent cx="4953692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B2B" w:rsidRDefault="00152B2B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2B2B" w:rsidRDefault="00152B2B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B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1629558" wp14:editId="5E081839">
            <wp:extent cx="4953692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058" w:rsidRDefault="00306058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Вакантные должности для молодых специалистов</w:t>
      </w:r>
    </w:p>
    <w:p w:rsidR="00306058" w:rsidRDefault="00306058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6095"/>
        <w:gridCol w:w="2126"/>
      </w:tblGrid>
      <w:tr w:rsidR="00306058" w:rsidRPr="009C6EF9" w:rsidTr="00306058">
        <w:tc>
          <w:tcPr>
            <w:tcW w:w="851" w:type="dxa"/>
          </w:tcPr>
          <w:p w:rsidR="00306058" w:rsidRDefault="00306058" w:rsidP="0008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06058" w:rsidRDefault="00306058" w:rsidP="0008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Свободные штатные позиции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ФОТ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(по логистике)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(по промышленной безопасности подъемных сооружений)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по маркетингу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по молодежной политике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41761,2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(по </w:t>
            </w:r>
            <w:proofErr w:type="spellStart"/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профподготовке</w:t>
            </w:r>
            <w:proofErr w:type="spellEnd"/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42832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 по организации и нормированию труда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Техник-технолог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Специалист/ Сдаточно-монтажный цех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66998,88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Техник по системе менеджмента качества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50620,96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 по подготовке производства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 по подготовке производства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Инженер-конструктор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62531,04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Инженер-технолог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62531,04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Экономист по труду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(по закупкам)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55681,6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Инженер-программист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62531,04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Специалист (по материально-техническому снабжению)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42832</w:t>
            </w:r>
          </w:p>
        </w:tc>
      </w:tr>
      <w:tr w:rsidR="00306058" w:rsidRPr="009C6EF9" w:rsidTr="00306058">
        <w:tc>
          <w:tcPr>
            <w:tcW w:w="851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Помощник мастера</w:t>
            </w:r>
          </w:p>
        </w:tc>
        <w:tc>
          <w:tcPr>
            <w:tcW w:w="2126" w:type="dxa"/>
          </w:tcPr>
          <w:p w:rsidR="00306058" w:rsidRPr="009C6EF9" w:rsidRDefault="00306058" w:rsidP="0008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EF9">
              <w:rPr>
                <w:rFonts w:ascii="Times New Roman" w:hAnsi="Times New Roman" w:cs="Times New Roman"/>
                <w:sz w:val="28"/>
                <w:szCs w:val="28"/>
              </w:rPr>
              <w:t>44545,28</w:t>
            </w:r>
          </w:p>
        </w:tc>
      </w:tr>
    </w:tbl>
    <w:p w:rsidR="00306058" w:rsidRDefault="00306058" w:rsidP="00306058"/>
    <w:p w:rsidR="00306058" w:rsidRPr="00152B2B" w:rsidRDefault="00306058" w:rsidP="0030605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B2B">
        <w:rPr>
          <w:rFonts w:ascii="Times New Roman" w:hAnsi="Times New Roman" w:cs="Times New Roman"/>
          <w:b/>
          <w:sz w:val="32"/>
          <w:szCs w:val="28"/>
        </w:rPr>
        <w:t>Информация о работе с молодыми специалистами</w:t>
      </w:r>
    </w:p>
    <w:p w:rsidR="00306058" w:rsidRDefault="00306058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6058" w:rsidRPr="009C6EF9" w:rsidRDefault="00306058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Работа с молодыми специалистами в Обществе предусматривает следующие направления: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корпоративную, социальную и профессиональную адаптацию молодых специалистов;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обучение и развитие молодых специалистов, закрепление за ними наставников;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выявление и развитие молодых специалистов с лидерским потенциалом для формирования внутреннего кадрового резерва;</w:t>
      </w:r>
    </w:p>
    <w:p w:rsidR="00306058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материальную и социальную поддержку.</w:t>
      </w:r>
    </w:p>
    <w:p w:rsidR="0028782C" w:rsidRPr="0028782C" w:rsidRDefault="0028782C" w:rsidP="00B71D0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782C">
        <w:rPr>
          <w:rFonts w:ascii="Times New Roman" w:hAnsi="Times New Roman" w:cs="Times New Roman"/>
          <w:b/>
          <w:sz w:val="28"/>
          <w:szCs w:val="28"/>
        </w:rPr>
        <w:t xml:space="preserve">Содействие в переезде, оплате проживания, питания, обустройстве на новом месте.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28782C">
        <w:rPr>
          <w:rFonts w:ascii="Times New Roman" w:hAnsi="Times New Roman" w:cs="Times New Roman"/>
          <w:b/>
          <w:sz w:val="28"/>
          <w:szCs w:val="28"/>
        </w:rPr>
        <w:t>https://trudvsem.ru/information/mobility</w:t>
      </w:r>
    </w:p>
    <w:p w:rsidR="00152B2B" w:rsidRDefault="00152B2B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058" w:rsidRPr="009C6EF9" w:rsidRDefault="00306058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2B2B">
        <w:rPr>
          <w:rFonts w:ascii="Times New Roman" w:hAnsi="Times New Roman" w:cs="Times New Roman"/>
          <w:b/>
          <w:sz w:val="36"/>
          <w:szCs w:val="28"/>
        </w:rPr>
        <w:t>Материальная и социальная поддержка молодых специалистов включает</w:t>
      </w:r>
      <w:r w:rsidRPr="00152B2B">
        <w:rPr>
          <w:rFonts w:ascii="Times New Roman" w:hAnsi="Times New Roman" w:cs="Times New Roman"/>
          <w:b/>
          <w:sz w:val="28"/>
          <w:szCs w:val="28"/>
        </w:rPr>
        <w:t>: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выплату единовременного пособия для обустройства на новом месте жительства иногородним молодым специалистам в размере одного должностного оклада;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lastRenderedPageBreak/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>предоставление иногороднему молодому специалисту койко-места в общежитии;</w:t>
      </w:r>
    </w:p>
    <w:p w:rsidR="00306058" w:rsidRPr="009C6EF9" w:rsidRDefault="00306058" w:rsidP="00B71D0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‒</w:t>
      </w:r>
      <w:r w:rsidRPr="009C6EF9">
        <w:rPr>
          <w:rFonts w:ascii="Times New Roman" w:hAnsi="Times New Roman" w:cs="Times New Roman"/>
          <w:sz w:val="28"/>
          <w:szCs w:val="28"/>
        </w:rPr>
        <w:tab/>
        <w:t xml:space="preserve">компенсацию расходов иногородних молодых специалистов по оплате проживания в арендуемых жилых помещениях, включая расходы молодого специалиста по договору найма служебного жилья Общества, ежемесячно в размере одного минимального размера оплаты труда, установленного в Российской Федерации на дату компенсации.  </w:t>
      </w:r>
    </w:p>
    <w:p w:rsidR="00152B2B" w:rsidRDefault="00152B2B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B2B" w:rsidRDefault="00152B2B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058" w:rsidRDefault="00306058" w:rsidP="00306058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  <w:r w:rsidRPr="00152B2B">
        <w:rPr>
          <w:rFonts w:ascii="Times New Roman" w:hAnsi="Times New Roman" w:cs="Times New Roman"/>
          <w:b/>
          <w:sz w:val="32"/>
          <w:szCs w:val="28"/>
        </w:rPr>
        <w:t xml:space="preserve">ООО «ССК «Звезда» строит многоквартирные дома для своих работников, в </w:t>
      </w:r>
      <w:proofErr w:type="gramStart"/>
      <w:r w:rsidRPr="00152B2B">
        <w:rPr>
          <w:rFonts w:ascii="Times New Roman" w:hAnsi="Times New Roman" w:cs="Times New Roman"/>
          <w:b/>
          <w:sz w:val="32"/>
          <w:szCs w:val="28"/>
        </w:rPr>
        <w:t>связи</w:t>
      </w:r>
      <w:proofErr w:type="gramEnd"/>
      <w:r w:rsidRPr="00152B2B">
        <w:rPr>
          <w:rFonts w:ascii="Times New Roman" w:hAnsi="Times New Roman" w:cs="Times New Roman"/>
          <w:b/>
          <w:sz w:val="32"/>
          <w:szCs w:val="28"/>
        </w:rPr>
        <w:t xml:space="preserve"> с чем возможно получение служебно</w:t>
      </w:r>
      <w:r w:rsidR="00B71D0D" w:rsidRPr="00152B2B">
        <w:rPr>
          <w:rFonts w:ascii="Times New Roman" w:hAnsi="Times New Roman" w:cs="Times New Roman"/>
          <w:b/>
          <w:sz w:val="32"/>
          <w:szCs w:val="28"/>
        </w:rPr>
        <w:t>го</w:t>
      </w:r>
      <w:r w:rsidRPr="00152B2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B71D0D" w:rsidRPr="00152B2B">
        <w:rPr>
          <w:rFonts w:ascii="Times New Roman" w:hAnsi="Times New Roman" w:cs="Times New Roman"/>
          <w:b/>
          <w:sz w:val="32"/>
          <w:szCs w:val="28"/>
        </w:rPr>
        <w:t>жилья</w:t>
      </w:r>
      <w:r w:rsidRPr="00152B2B">
        <w:rPr>
          <w:rFonts w:ascii="Times New Roman" w:hAnsi="Times New Roman" w:cs="Times New Roman"/>
          <w:b/>
          <w:sz w:val="32"/>
          <w:szCs w:val="28"/>
        </w:rPr>
        <w:t xml:space="preserve"> по договору коммерческого найма.</w:t>
      </w:r>
    </w:p>
    <w:p w:rsidR="00152B2B" w:rsidRPr="00152B2B" w:rsidRDefault="00152B2B" w:rsidP="00306058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306058" w:rsidRPr="009C6EF9" w:rsidRDefault="00306058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 xml:space="preserve">Проводятся культурно-массовые и спортивные мероприятия, также, для занятий спортом заключаются договоры со спортивными комплексами, где работники могут заниматься такими видами спорта как: футбол, волейбол, баскетбол, плавание, настольный теннис. </w:t>
      </w:r>
    </w:p>
    <w:p w:rsidR="00152B2B" w:rsidRDefault="00152B2B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6058" w:rsidRPr="009C6EF9" w:rsidRDefault="00306058" w:rsidP="003060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EF9">
        <w:rPr>
          <w:rFonts w:ascii="Times New Roman" w:hAnsi="Times New Roman" w:cs="Times New Roman"/>
          <w:sz w:val="28"/>
          <w:szCs w:val="28"/>
        </w:rPr>
        <w:t>При наличии соответствующего образования возможно трудоустройство жены/мужа.</w:t>
      </w:r>
    </w:p>
    <w:p w:rsidR="00306058" w:rsidRPr="009C6EF9" w:rsidRDefault="00306058" w:rsidP="003060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06058" w:rsidRPr="009C6EF9" w:rsidSect="0030605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95" w:rsidRDefault="00062195" w:rsidP="00306058">
      <w:pPr>
        <w:spacing w:after="0" w:line="240" w:lineRule="auto"/>
      </w:pPr>
      <w:r>
        <w:separator/>
      </w:r>
    </w:p>
  </w:endnote>
  <w:endnote w:type="continuationSeparator" w:id="0">
    <w:p w:rsidR="00062195" w:rsidRDefault="00062195" w:rsidP="0030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95" w:rsidRDefault="00062195" w:rsidP="00306058">
      <w:pPr>
        <w:spacing w:after="0" w:line="240" w:lineRule="auto"/>
      </w:pPr>
      <w:r>
        <w:separator/>
      </w:r>
    </w:p>
  </w:footnote>
  <w:footnote w:type="continuationSeparator" w:id="0">
    <w:p w:rsidR="00062195" w:rsidRDefault="00062195" w:rsidP="0030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6119"/>
      <w:docPartObj>
        <w:docPartGallery w:val="Page Numbers (Top of Page)"/>
        <w:docPartUnique/>
      </w:docPartObj>
    </w:sdtPr>
    <w:sdtEndPr/>
    <w:sdtContent>
      <w:p w:rsidR="00306058" w:rsidRDefault="0030605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82C">
          <w:rPr>
            <w:noProof/>
          </w:rPr>
          <w:t>3</w:t>
        </w:r>
        <w:r>
          <w:fldChar w:fldCharType="end"/>
        </w:r>
      </w:p>
    </w:sdtContent>
  </w:sdt>
  <w:p w:rsidR="00306058" w:rsidRDefault="00306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8C"/>
    <w:rsid w:val="00062195"/>
    <w:rsid w:val="00152B2B"/>
    <w:rsid w:val="001D100B"/>
    <w:rsid w:val="0028782C"/>
    <w:rsid w:val="002D348C"/>
    <w:rsid w:val="00306058"/>
    <w:rsid w:val="00516408"/>
    <w:rsid w:val="00880D35"/>
    <w:rsid w:val="009C6EF9"/>
    <w:rsid w:val="00A94D91"/>
    <w:rsid w:val="00AB2625"/>
    <w:rsid w:val="00B71D0D"/>
    <w:rsid w:val="00D528D4"/>
    <w:rsid w:val="00F254BF"/>
    <w:rsid w:val="00F632BA"/>
    <w:rsid w:val="00F8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058"/>
  </w:style>
  <w:style w:type="paragraph" w:styleId="Footer">
    <w:name w:val="footer"/>
    <w:basedOn w:val="Normal"/>
    <w:link w:val="FooterChar"/>
    <w:uiPriority w:val="99"/>
    <w:unhideWhenUsed/>
    <w:rsid w:val="003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058"/>
  </w:style>
  <w:style w:type="paragraph" w:styleId="BalloonText">
    <w:name w:val="Balloon Text"/>
    <w:basedOn w:val="Normal"/>
    <w:link w:val="BalloonTextChar"/>
    <w:uiPriority w:val="99"/>
    <w:semiHidden/>
    <w:unhideWhenUsed/>
    <w:rsid w:val="0015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D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058"/>
  </w:style>
  <w:style w:type="paragraph" w:styleId="Footer">
    <w:name w:val="footer"/>
    <w:basedOn w:val="Normal"/>
    <w:link w:val="FooterChar"/>
    <w:uiPriority w:val="99"/>
    <w:unhideWhenUsed/>
    <w:rsid w:val="0030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058"/>
  </w:style>
  <w:style w:type="paragraph" w:styleId="BalloonText">
    <w:name w:val="Balloon Text"/>
    <w:basedOn w:val="Normal"/>
    <w:link w:val="BalloonTextChar"/>
    <w:uiPriority w:val="99"/>
    <w:semiHidden/>
    <w:unhideWhenUsed/>
    <w:rsid w:val="0015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B58A-7229-4B1B-BA72-19CBACE2F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"ССК "Звезда"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Ольга Викторовна</dc:creator>
  <cp:keywords/>
  <dc:description/>
  <cp:lastModifiedBy>Werjar</cp:lastModifiedBy>
  <cp:revision>6</cp:revision>
  <cp:lastPrinted>2020-07-21T01:59:00Z</cp:lastPrinted>
  <dcterms:created xsi:type="dcterms:W3CDTF">2020-07-21T04:51:00Z</dcterms:created>
  <dcterms:modified xsi:type="dcterms:W3CDTF">2020-07-21T13:13:00Z</dcterms:modified>
</cp:coreProperties>
</file>